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C5" w:rsidRDefault="00CA26B5">
      <w:pPr>
        <w:pStyle w:val="normal0"/>
        <w:jc w:val="center"/>
      </w:pPr>
      <w:r>
        <w:rPr>
          <w:b/>
          <w:sz w:val="32"/>
          <w:szCs w:val="32"/>
        </w:rPr>
        <w:t xml:space="preserve">June / </w:t>
      </w:r>
      <w:r w:rsidR="00565C91">
        <w:rPr>
          <w:b/>
          <w:sz w:val="32"/>
          <w:szCs w:val="32"/>
        </w:rPr>
        <w:t>July 202</w:t>
      </w:r>
      <w:r>
        <w:rPr>
          <w:b/>
          <w:sz w:val="32"/>
          <w:szCs w:val="32"/>
        </w:rPr>
        <w:t>4</w:t>
      </w:r>
    </w:p>
    <w:p w:rsidR="00080FC5" w:rsidRDefault="00565C9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This two-weekend dinghy sailing course for ove</w:t>
      </w:r>
      <w:r w:rsidR="00BF1C01">
        <w:rPr>
          <w:sz w:val="22"/>
          <w:szCs w:val="22"/>
        </w:rPr>
        <w:t>r 16s leads to an RYA Level 1 and</w:t>
      </w:r>
      <w:r>
        <w:rPr>
          <w:sz w:val="22"/>
          <w:szCs w:val="22"/>
        </w:rPr>
        <w:t xml:space="preserve"> Level 2 Dinghy Sailing certificate.  By the end of the course participants will have had a short introduction to dinghy sailing, including basic boat handling techniques and essential background knowledge.  Successful participants will be safety conscious and capable of sailing a dinghy without an instructor on board in light winds.</w:t>
      </w:r>
    </w:p>
    <w:p w:rsidR="00080FC5" w:rsidRDefault="00080FC5">
      <w:pPr>
        <w:pStyle w:val="normal0"/>
        <w:rPr>
          <w:sz w:val="22"/>
          <w:szCs w:val="22"/>
        </w:rPr>
      </w:pPr>
    </w:p>
    <w:p w:rsidR="00080FC5" w:rsidRDefault="00565C91">
      <w:pPr>
        <w:pStyle w:val="normal0"/>
        <w:rPr>
          <w:sz w:val="22"/>
          <w:szCs w:val="22"/>
        </w:rPr>
      </w:pPr>
      <w:r>
        <w:rPr>
          <w:b/>
          <w:sz w:val="22"/>
          <w:szCs w:val="22"/>
        </w:rPr>
        <w:t>Cost:</w:t>
      </w:r>
    </w:p>
    <w:p w:rsidR="00080FC5" w:rsidRDefault="00565C9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£</w:t>
      </w:r>
      <w:r w:rsidR="00CA26B5">
        <w:rPr>
          <w:sz w:val="22"/>
          <w:szCs w:val="22"/>
        </w:rPr>
        <w:t>2</w:t>
      </w:r>
      <w:r>
        <w:rPr>
          <w:sz w:val="22"/>
          <w:szCs w:val="22"/>
        </w:rPr>
        <w:t>95 includes RYA logbook and certificate.</w:t>
      </w:r>
      <w:r w:rsidR="0062469D">
        <w:rPr>
          <w:sz w:val="22"/>
          <w:szCs w:val="22"/>
        </w:rPr>
        <w:t xml:space="preserve"> </w:t>
      </w:r>
      <w:r w:rsidR="0062469D" w:rsidRPr="0062469D">
        <w:rPr>
          <w:b/>
          <w:sz w:val="22"/>
          <w:szCs w:val="22"/>
        </w:rPr>
        <w:t>Also club membership to 31/12/2025 is included</w:t>
      </w:r>
      <w:r w:rsidR="0062469D">
        <w:rPr>
          <w:b/>
          <w:sz w:val="22"/>
          <w:szCs w:val="22"/>
        </w:rPr>
        <w:t>.</w:t>
      </w:r>
    </w:p>
    <w:p w:rsidR="00080FC5" w:rsidRDefault="00080FC5">
      <w:pPr>
        <w:pStyle w:val="normal0"/>
        <w:rPr>
          <w:sz w:val="22"/>
          <w:szCs w:val="22"/>
        </w:rPr>
      </w:pPr>
    </w:p>
    <w:p w:rsidR="00080FC5" w:rsidRDefault="00565C91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Course Timetable:</w:t>
      </w:r>
    </w:p>
    <w:tbl>
      <w:tblPr>
        <w:tblStyle w:val="a"/>
        <w:tblW w:w="10421" w:type="dxa"/>
        <w:tblInd w:w="-115" w:type="dxa"/>
        <w:tblLayout w:type="fixed"/>
        <w:tblLook w:val="0000"/>
      </w:tblPr>
      <w:tblGrid>
        <w:gridCol w:w="3473"/>
        <w:gridCol w:w="3474"/>
        <w:gridCol w:w="3474"/>
      </w:tblGrid>
      <w:tr w:rsidR="00080FC5">
        <w:trPr>
          <w:cantSplit/>
          <w:tblHeader/>
        </w:trPr>
        <w:tc>
          <w:tcPr>
            <w:tcW w:w="3473" w:type="dxa"/>
          </w:tcPr>
          <w:p w:rsidR="00080FC5" w:rsidRDefault="00565C9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evening (ashore)</w:t>
            </w:r>
          </w:p>
        </w:tc>
        <w:tc>
          <w:tcPr>
            <w:tcW w:w="3474" w:type="dxa"/>
          </w:tcPr>
          <w:p w:rsidR="00080FC5" w:rsidRDefault="00CA26B5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65C91">
              <w:rPr>
                <w:sz w:val="22"/>
                <w:szCs w:val="22"/>
                <w:vertAlign w:val="superscript"/>
              </w:rPr>
              <w:t>th</w:t>
            </w:r>
            <w:r w:rsidR="00565C91"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3474" w:type="dxa"/>
          </w:tcPr>
          <w:p w:rsidR="00080FC5" w:rsidRDefault="00565C9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19:00 – 22:00</w:t>
            </w:r>
          </w:p>
        </w:tc>
      </w:tr>
      <w:tr w:rsidR="00080FC5">
        <w:trPr>
          <w:cantSplit/>
          <w:tblHeader/>
        </w:trPr>
        <w:tc>
          <w:tcPr>
            <w:tcW w:w="3473" w:type="dxa"/>
          </w:tcPr>
          <w:p w:rsidR="00080FC5" w:rsidRDefault="00565C9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</w:t>
            </w:r>
          </w:p>
        </w:tc>
        <w:tc>
          <w:tcPr>
            <w:tcW w:w="3474" w:type="dxa"/>
          </w:tcPr>
          <w:p w:rsidR="00080FC5" w:rsidRDefault="00CA26B5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CA26B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3474" w:type="dxa"/>
          </w:tcPr>
          <w:p w:rsidR="00080FC5" w:rsidRDefault="00565C9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 – 18:00</w:t>
            </w:r>
          </w:p>
        </w:tc>
      </w:tr>
      <w:tr w:rsidR="00080FC5">
        <w:trPr>
          <w:cantSplit/>
          <w:tblHeader/>
        </w:trPr>
        <w:tc>
          <w:tcPr>
            <w:tcW w:w="3473" w:type="dxa"/>
          </w:tcPr>
          <w:p w:rsidR="00080FC5" w:rsidRDefault="00565C9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</w:t>
            </w:r>
          </w:p>
        </w:tc>
        <w:tc>
          <w:tcPr>
            <w:tcW w:w="3474" w:type="dxa"/>
          </w:tcPr>
          <w:p w:rsidR="00080FC5" w:rsidRDefault="00CA26B5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CA26B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3474" w:type="dxa"/>
          </w:tcPr>
          <w:p w:rsidR="00080FC5" w:rsidRDefault="00565C9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 – 13:00</w:t>
            </w:r>
          </w:p>
        </w:tc>
      </w:tr>
      <w:tr w:rsidR="00080FC5">
        <w:trPr>
          <w:cantSplit/>
          <w:tblHeader/>
        </w:trPr>
        <w:tc>
          <w:tcPr>
            <w:tcW w:w="3473" w:type="dxa"/>
          </w:tcPr>
          <w:p w:rsidR="00080FC5" w:rsidRDefault="00565C9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evening (ashore)</w:t>
            </w:r>
          </w:p>
        </w:tc>
        <w:tc>
          <w:tcPr>
            <w:tcW w:w="3474" w:type="dxa"/>
          </w:tcPr>
          <w:p w:rsidR="00080FC5" w:rsidRDefault="00295DB5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65C91">
              <w:rPr>
                <w:sz w:val="22"/>
                <w:szCs w:val="22"/>
              </w:rPr>
              <w:t>th July</w:t>
            </w:r>
          </w:p>
        </w:tc>
        <w:tc>
          <w:tcPr>
            <w:tcW w:w="3474" w:type="dxa"/>
          </w:tcPr>
          <w:p w:rsidR="00080FC5" w:rsidRDefault="00565C9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19:00 – 22:00</w:t>
            </w:r>
          </w:p>
        </w:tc>
      </w:tr>
      <w:tr w:rsidR="00080FC5">
        <w:trPr>
          <w:cantSplit/>
          <w:tblHeader/>
        </w:trPr>
        <w:tc>
          <w:tcPr>
            <w:tcW w:w="3473" w:type="dxa"/>
          </w:tcPr>
          <w:p w:rsidR="00080FC5" w:rsidRDefault="00565C9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</w:t>
            </w:r>
          </w:p>
        </w:tc>
        <w:tc>
          <w:tcPr>
            <w:tcW w:w="3474" w:type="dxa"/>
          </w:tcPr>
          <w:p w:rsidR="00080FC5" w:rsidRDefault="00295DB5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65C91">
              <w:rPr>
                <w:sz w:val="22"/>
                <w:szCs w:val="22"/>
              </w:rPr>
              <w:t>th July</w:t>
            </w:r>
          </w:p>
        </w:tc>
        <w:tc>
          <w:tcPr>
            <w:tcW w:w="3474" w:type="dxa"/>
          </w:tcPr>
          <w:p w:rsidR="00080FC5" w:rsidRDefault="00565C9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 – 18:00</w:t>
            </w:r>
          </w:p>
        </w:tc>
      </w:tr>
      <w:tr w:rsidR="00080FC5">
        <w:trPr>
          <w:cantSplit/>
          <w:tblHeader/>
        </w:trPr>
        <w:tc>
          <w:tcPr>
            <w:tcW w:w="3473" w:type="dxa"/>
          </w:tcPr>
          <w:p w:rsidR="00080FC5" w:rsidRDefault="00565C9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</w:t>
            </w:r>
          </w:p>
        </w:tc>
        <w:tc>
          <w:tcPr>
            <w:tcW w:w="3474" w:type="dxa"/>
          </w:tcPr>
          <w:p w:rsidR="00080FC5" w:rsidRDefault="00295DB5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65C91">
              <w:rPr>
                <w:sz w:val="22"/>
                <w:szCs w:val="22"/>
              </w:rPr>
              <w:t>th July</w:t>
            </w:r>
          </w:p>
        </w:tc>
        <w:tc>
          <w:tcPr>
            <w:tcW w:w="3474" w:type="dxa"/>
          </w:tcPr>
          <w:p w:rsidR="00080FC5" w:rsidRDefault="00565C9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 – 13:00</w:t>
            </w:r>
          </w:p>
        </w:tc>
      </w:tr>
    </w:tbl>
    <w:p w:rsidR="00080FC5" w:rsidRDefault="00080FC5">
      <w:pPr>
        <w:pStyle w:val="normal0"/>
        <w:rPr>
          <w:sz w:val="22"/>
          <w:szCs w:val="22"/>
        </w:rPr>
      </w:pPr>
    </w:p>
    <w:p w:rsidR="00080FC5" w:rsidRDefault="00565C9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You will need; two changes of warm clothes, a towel, waterproofs, trainers, pen and notebook, plus packed lunches on Saturdays.</w:t>
      </w:r>
    </w:p>
    <w:p w:rsidR="00080FC5" w:rsidRDefault="00080FC5">
      <w:pPr>
        <w:pStyle w:val="normal0"/>
        <w:rPr>
          <w:sz w:val="22"/>
          <w:szCs w:val="22"/>
        </w:rPr>
      </w:pPr>
    </w:p>
    <w:p w:rsidR="00080FC5" w:rsidRDefault="00565C91">
      <w:pPr>
        <w:pStyle w:val="normal0"/>
        <w:rPr>
          <w:sz w:val="22"/>
          <w:szCs w:val="22"/>
        </w:rPr>
      </w:pPr>
      <w:r>
        <w:rPr>
          <w:b/>
          <w:sz w:val="22"/>
          <w:szCs w:val="22"/>
        </w:rPr>
        <w:t>Booking:</w:t>
      </w:r>
    </w:p>
    <w:p w:rsidR="00080FC5" w:rsidRDefault="00565C91">
      <w:pPr>
        <w:pStyle w:val="normal0"/>
        <w:rPr>
          <w:sz w:val="21"/>
          <w:szCs w:val="21"/>
        </w:rPr>
      </w:pPr>
      <w:r>
        <w:rPr>
          <w:sz w:val="21"/>
          <w:szCs w:val="21"/>
        </w:rPr>
        <w:t>If you wish to enrol on the course, please complete the form and r</w:t>
      </w:r>
      <w:r w:rsidR="0062469D">
        <w:rPr>
          <w:sz w:val="21"/>
          <w:szCs w:val="21"/>
        </w:rPr>
        <w:t xml:space="preserve">eturn, with the course fee of </w:t>
      </w:r>
      <w:r w:rsidR="0062469D" w:rsidRPr="0062469D">
        <w:rPr>
          <w:b/>
          <w:sz w:val="21"/>
          <w:szCs w:val="21"/>
        </w:rPr>
        <w:t>£2</w:t>
      </w:r>
      <w:r w:rsidRPr="0062469D">
        <w:rPr>
          <w:b/>
          <w:sz w:val="21"/>
          <w:szCs w:val="21"/>
        </w:rPr>
        <w:t>95</w:t>
      </w:r>
      <w:r>
        <w:rPr>
          <w:sz w:val="21"/>
          <w:szCs w:val="21"/>
        </w:rPr>
        <w:t xml:space="preserve"> to: </w:t>
      </w:r>
    </w:p>
    <w:p w:rsidR="00080FC5" w:rsidRDefault="00565C91">
      <w:pPr>
        <w:pStyle w:val="normal0"/>
        <w:rPr>
          <w:b/>
          <w:sz w:val="21"/>
          <w:szCs w:val="21"/>
        </w:rPr>
      </w:pPr>
      <w:bookmarkStart w:id="0" w:name="_gjdgxs" w:colFirst="0" w:colLast="0"/>
      <w:bookmarkEnd w:id="0"/>
      <w:r>
        <w:rPr>
          <w:sz w:val="21"/>
          <w:szCs w:val="21"/>
        </w:rPr>
        <w:t xml:space="preserve">Ray Kemish, 22 Bosworth Way Long Eaton, Nottingham NG10 1EA.  Cheques should be made payable to: “Attenborough Sailing Club”. </w:t>
      </w:r>
      <w:r>
        <w:rPr>
          <w:b/>
          <w:sz w:val="21"/>
          <w:szCs w:val="21"/>
        </w:rPr>
        <w:t>Applications cannot be accepted without payment in full. Payment can be made by BACS</w:t>
      </w:r>
    </w:p>
    <w:p w:rsidR="00080FC5" w:rsidRDefault="00080FC5">
      <w:pPr>
        <w:pStyle w:val="normal0"/>
        <w:rPr>
          <w:b/>
          <w:sz w:val="21"/>
          <w:szCs w:val="21"/>
        </w:rPr>
      </w:pPr>
      <w:bookmarkStart w:id="1" w:name="_vi90wq8hap1y" w:colFirst="0" w:colLast="0"/>
      <w:bookmarkEnd w:id="1"/>
    </w:p>
    <w:p w:rsidR="00080FC5" w:rsidRDefault="00565C91">
      <w:pPr>
        <w:pStyle w:val="normal0"/>
        <w:rPr>
          <w:b/>
          <w:sz w:val="21"/>
          <w:szCs w:val="21"/>
        </w:rPr>
      </w:pPr>
      <w:bookmarkStart w:id="2" w:name="_uv5161blkxxk" w:colFirst="0" w:colLast="0"/>
      <w:bookmarkEnd w:id="2"/>
      <w:r>
        <w:rPr>
          <w:b/>
          <w:sz w:val="21"/>
          <w:szCs w:val="21"/>
        </w:rPr>
        <w:t>Sort Code 40-10-06</w:t>
      </w:r>
    </w:p>
    <w:p w:rsidR="00080FC5" w:rsidRDefault="00565C91">
      <w:pPr>
        <w:pStyle w:val="normal0"/>
        <w:rPr>
          <w:b/>
          <w:sz w:val="21"/>
          <w:szCs w:val="21"/>
        </w:rPr>
      </w:pPr>
      <w:bookmarkStart w:id="3" w:name="_ciulv48m3sso" w:colFirst="0" w:colLast="0"/>
      <w:bookmarkEnd w:id="3"/>
      <w:r>
        <w:rPr>
          <w:b/>
          <w:sz w:val="21"/>
          <w:szCs w:val="21"/>
        </w:rPr>
        <w:t>Account Number 71105310</w:t>
      </w:r>
    </w:p>
    <w:p w:rsidR="00080FC5" w:rsidRDefault="00080FC5">
      <w:pPr>
        <w:pStyle w:val="normal0"/>
        <w:rPr>
          <w:b/>
          <w:sz w:val="21"/>
          <w:szCs w:val="21"/>
        </w:rPr>
      </w:pPr>
      <w:bookmarkStart w:id="4" w:name="_t5nqj1g8r7pr" w:colFirst="0" w:colLast="0"/>
      <w:bookmarkEnd w:id="4"/>
    </w:p>
    <w:p w:rsidR="00080FC5" w:rsidRDefault="00565C91">
      <w:pPr>
        <w:pStyle w:val="normal0"/>
        <w:rPr>
          <w:b/>
          <w:sz w:val="21"/>
          <w:szCs w:val="21"/>
        </w:rPr>
      </w:pPr>
      <w:bookmarkStart w:id="5" w:name="_v8ws7qj8gmh0" w:colFirst="0" w:colLast="0"/>
      <w:bookmarkEnd w:id="5"/>
      <w:r>
        <w:rPr>
          <w:b/>
          <w:sz w:val="21"/>
          <w:szCs w:val="21"/>
        </w:rPr>
        <w:t xml:space="preserve">Please add reference </w:t>
      </w:r>
      <w:r w:rsidR="00BF1C01">
        <w:rPr>
          <w:b/>
          <w:sz w:val="21"/>
          <w:szCs w:val="21"/>
        </w:rPr>
        <w:t>–</w:t>
      </w:r>
      <w:r>
        <w:rPr>
          <w:b/>
          <w:sz w:val="21"/>
          <w:szCs w:val="21"/>
        </w:rPr>
        <w:t xml:space="preserve"> </w:t>
      </w:r>
      <w:r w:rsidR="00BF1C01">
        <w:rPr>
          <w:b/>
          <w:sz w:val="21"/>
          <w:szCs w:val="21"/>
        </w:rPr>
        <w:t xml:space="preserve">Your </w:t>
      </w:r>
      <w:r>
        <w:rPr>
          <w:b/>
          <w:sz w:val="21"/>
          <w:szCs w:val="21"/>
        </w:rPr>
        <w:t>Surname RYA L1L2</w:t>
      </w:r>
    </w:p>
    <w:p w:rsidR="00080FC5" w:rsidRDefault="00080FC5">
      <w:pPr>
        <w:pStyle w:val="normal0"/>
        <w:rPr>
          <w:b/>
          <w:sz w:val="21"/>
          <w:szCs w:val="21"/>
        </w:rPr>
      </w:pPr>
    </w:p>
    <w:p w:rsidR="00080FC5" w:rsidRDefault="00565C91">
      <w:pPr>
        <w:pStyle w:val="normal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Family Name: _________________________First Names:______________</w:t>
      </w:r>
    </w:p>
    <w:p w:rsidR="00080FC5" w:rsidRDefault="00565C91">
      <w:pPr>
        <w:pStyle w:val="normal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Address:______________________________________________</w:t>
      </w:r>
    </w:p>
    <w:p w:rsidR="00080FC5" w:rsidRDefault="00565C91">
      <w:pPr>
        <w:pStyle w:val="normal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Telephone No(s):___________________________e-mail:______________________________</w:t>
      </w:r>
    </w:p>
    <w:p w:rsidR="00080FC5" w:rsidRDefault="00565C91">
      <w:pPr>
        <w:pStyle w:val="normal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Any previous sailing experience?______________________________________________</w:t>
      </w:r>
    </w:p>
    <w:p w:rsidR="00080FC5" w:rsidRDefault="00565C91">
      <w:pPr>
        <w:pStyle w:val="normal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Are you a member of the sailing club? ________Can you swim?_________________</w:t>
      </w:r>
    </w:p>
    <w:p w:rsidR="00080FC5" w:rsidRDefault="00565C91">
      <w:pPr>
        <w:pStyle w:val="normal0"/>
        <w:rPr>
          <w:rFonts w:ascii="ComicSansMS" w:eastAsia="ComicSansMS" w:hAnsi="ComicSansMS" w:cs="ComicSansMS"/>
          <w:sz w:val="19"/>
          <w:szCs w:val="19"/>
        </w:rPr>
      </w:pPr>
      <w:r>
        <w:rPr>
          <w:sz w:val="22"/>
          <w:szCs w:val="22"/>
        </w:rPr>
        <w:t>Signature of applicant, or if under 18yrs, parent/guardian. _______________________</w:t>
      </w:r>
    </w:p>
    <w:p w:rsidR="00080FC5" w:rsidRDefault="00080FC5">
      <w:pPr>
        <w:pStyle w:val="normal0"/>
        <w:rPr>
          <w:rFonts w:ascii="ComicSansMS" w:eastAsia="ComicSansMS" w:hAnsi="ComicSansMS" w:cs="ComicSansMS"/>
          <w:sz w:val="19"/>
          <w:szCs w:val="19"/>
        </w:rPr>
      </w:pPr>
    </w:p>
    <w:p w:rsidR="00080FC5" w:rsidRDefault="00080FC5">
      <w:pPr>
        <w:pStyle w:val="normal0"/>
        <w:rPr>
          <w:rFonts w:ascii="ComicSansMS" w:eastAsia="ComicSansMS" w:hAnsi="ComicSansMS" w:cs="ComicSansMS"/>
          <w:sz w:val="19"/>
          <w:szCs w:val="19"/>
        </w:rPr>
      </w:pPr>
    </w:p>
    <w:p w:rsidR="00080FC5" w:rsidRDefault="00080FC5">
      <w:pPr>
        <w:pStyle w:val="normal0"/>
        <w:rPr>
          <w:rFonts w:ascii="ComicSansMS" w:eastAsia="ComicSansMS" w:hAnsi="ComicSansMS" w:cs="ComicSansMS"/>
          <w:sz w:val="19"/>
          <w:szCs w:val="19"/>
        </w:rPr>
      </w:pPr>
    </w:p>
    <w:p w:rsidR="00080FC5" w:rsidRDefault="00080FC5">
      <w:pPr>
        <w:pStyle w:val="normal0"/>
        <w:rPr>
          <w:rFonts w:ascii="ComicSansMS" w:eastAsia="ComicSansMS" w:hAnsi="ComicSansMS" w:cs="ComicSansMS"/>
          <w:sz w:val="19"/>
          <w:szCs w:val="19"/>
        </w:rPr>
      </w:pPr>
    </w:p>
    <w:p w:rsidR="00080FC5" w:rsidRDefault="00080FC5">
      <w:pPr>
        <w:pStyle w:val="normal0"/>
        <w:rPr>
          <w:rFonts w:ascii="ComicSansMS" w:eastAsia="ComicSansMS" w:hAnsi="ComicSansMS" w:cs="ComicSansMS"/>
          <w:sz w:val="19"/>
          <w:szCs w:val="19"/>
        </w:rPr>
      </w:pPr>
    </w:p>
    <w:p w:rsidR="00080FC5" w:rsidRDefault="00080FC5">
      <w:pPr>
        <w:pStyle w:val="normal0"/>
        <w:rPr>
          <w:rFonts w:ascii="ComicSansMS" w:eastAsia="ComicSansMS" w:hAnsi="ComicSansMS" w:cs="ComicSansMS"/>
          <w:sz w:val="19"/>
          <w:szCs w:val="19"/>
        </w:rPr>
      </w:pPr>
    </w:p>
    <w:p w:rsidR="00080FC5" w:rsidRDefault="000C6A11">
      <w:pPr>
        <w:pStyle w:val="normal0"/>
        <w:rPr>
          <w:sz w:val="22"/>
          <w:szCs w:val="22"/>
        </w:rPr>
      </w:pPr>
      <w:r>
        <w:pict>
          <v:rect id="_x0000_i1025" style="width:0;height:1.5pt" o:hralign="center" o:hrstd="t" o:hr="t" fillcolor="#a0a0a0" stroked="f"/>
        </w:pict>
      </w:r>
    </w:p>
    <w:p w:rsidR="00080FC5" w:rsidRDefault="00080FC5">
      <w:pPr>
        <w:pStyle w:val="normal0"/>
        <w:spacing w:line="360" w:lineRule="auto"/>
        <w:rPr>
          <w:sz w:val="22"/>
          <w:szCs w:val="22"/>
        </w:rPr>
      </w:pPr>
    </w:p>
    <w:p w:rsidR="00080FC5" w:rsidRDefault="00565C91">
      <w:pPr>
        <w:pStyle w:val="normal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Any known medical problems*, which may be relevant? (e.g. heart complaint, asthma, allergies) ___________________________________________________</w:t>
      </w:r>
    </w:p>
    <w:p w:rsidR="00080FC5" w:rsidRDefault="00080FC5">
      <w:pPr>
        <w:pStyle w:val="normal0"/>
        <w:spacing w:line="360" w:lineRule="auto"/>
        <w:rPr>
          <w:sz w:val="22"/>
          <w:szCs w:val="22"/>
        </w:rPr>
      </w:pPr>
    </w:p>
    <w:p w:rsidR="00080FC5" w:rsidRDefault="00565C91">
      <w:pPr>
        <w:pStyle w:val="normal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Person to contact in case of emergency &amp; tel. no.  _________________________________________</w:t>
      </w:r>
    </w:p>
    <w:p w:rsidR="00080FC5" w:rsidRDefault="00080FC5">
      <w:pPr>
        <w:pStyle w:val="normal0"/>
        <w:jc w:val="both"/>
        <w:rPr>
          <w:rFonts w:ascii="ComicSansMS" w:eastAsia="ComicSansMS" w:hAnsi="ComicSansMS" w:cs="ComicSansMS"/>
          <w:sz w:val="19"/>
          <w:szCs w:val="19"/>
        </w:rPr>
      </w:pPr>
    </w:p>
    <w:p w:rsidR="00080FC5" w:rsidRDefault="00080FC5">
      <w:pPr>
        <w:pStyle w:val="normal0"/>
        <w:jc w:val="both"/>
        <w:rPr>
          <w:rFonts w:ascii="ComicSansMS" w:eastAsia="ComicSansMS" w:hAnsi="ComicSansMS" w:cs="ComicSansMS"/>
          <w:sz w:val="19"/>
          <w:szCs w:val="19"/>
        </w:rPr>
      </w:pPr>
    </w:p>
    <w:p w:rsidR="00080FC5" w:rsidRDefault="00080FC5">
      <w:pPr>
        <w:pStyle w:val="normal0"/>
        <w:jc w:val="both"/>
        <w:rPr>
          <w:rFonts w:ascii="ComicSansMS" w:eastAsia="ComicSansMS" w:hAnsi="ComicSansMS" w:cs="ComicSansMS"/>
          <w:sz w:val="19"/>
          <w:szCs w:val="19"/>
        </w:rPr>
      </w:pPr>
    </w:p>
    <w:p w:rsidR="00080FC5" w:rsidRDefault="00080FC5">
      <w:pPr>
        <w:pStyle w:val="normal0"/>
        <w:jc w:val="both"/>
        <w:rPr>
          <w:rFonts w:ascii="ComicSansMS" w:eastAsia="ComicSansMS" w:hAnsi="ComicSansMS" w:cs="ComicSansMS"/>
          <w:sz w:val="19"/>
          <w:szCs w:val="19"/>
        </w:rPr>
      </w:pPr>
    </w:p>
    <w:p w:rsidR="00080FC5" w:rsidRDefault="00565C91">
      <w:pPr>
        <w:pStyle w:val="normal0"/>
        <w:jc w:val="both"/>
        <w:rPr>
          <w:rFonts w:ascii="ComicSansMS" w:eastAsia="ComicSansMS" w:hAnsi="ComicSansMS" w:cs="ComicSansMS"/>
          <w:sz w:val="19"/>
          <w:szCs w:val="19"/>
        </w:rPr>
      </w:pPr>
      <w:r>
        <w:rPr>
          <w:rFonts w:ascii="ComicSansMS" w:eastAsia="ComicSansMS" w:hAnsi="ComicSansMS" w:cs="ComicSansMS"/>
          <w:sz w:val="19"/>
          <w:szCs w:val="19"/>
        </w:rPr>
        <w:t>Please note: RYA Instructors, Senior Instructors and Safety Boat crew involved with this training do not accept responsibility for any loss, damage or injury suffered by persons and/or their property arising out of or during the course of their activities whilst training and/or coaching and/or instructing unless such injury loss or damage was caused by, or resulted from negligence or deliberate act. We also take photos for club publicity; if you object to this please let us know. In the event of a booking cancellation a full refund can only be provided if the place can be resold.</w:t>
      </w:r>
    </w:p>
    <w:p w:rsidR="00080FC5" w:rsidRDefault="00565C91">
      <w:pPr>
        <w:pStyle w:val="normal0"/>
        <w:jc w:val="both"/>
        <w:rPr>
          <w:rFonts w:ascii="ComicSansMS" w:eastAsia="ComicSansMS" w:hAnsi="ComicSansMS" w:cs="ComicSansMS"/>
          <w:sz w:val="19"/>
          <w:szCs w:val="19"/>
        </w:rPr>
      </w:pPr>
      <w:r>
        <w:rPr>
          <w:rFonts w:ascii="ComicSansMS" w:eastAsia="ComicSansMS" w:hAnsi="ComicSansMS" w:cs="ComicSansMS"/>
          <w:sz w:val="19"/>
          <w:szCs w:val="19"/>
        </w:rPr>
        <w:t>* Medical information will not be retained by Attenborough Sailing Club once the course has finished.</w:t>
      </w:r>
    </w:p>
    <w:p w:rsidR="00080FC5" w:rsidRDefault="00080FC5">
      <w:pPr>
        <w:pStyle w:val="normal0"/>
        <w:jc w:val="both"/>
        <w:rPr>
          <w:rFonts w:ascii="ComicSansMS" w:eastAsia="ComicSansMS" w:hAnsi="ComicSansMS" w:cs="ComicSansMS"/>
          <w:sz w:val="19"/>
          <w:szCs w:val="19"/>
        </w:rPr>
      </w:pPr>
    </w:p>
    <w:sectPr w:rsidR="00080FC5" w:rsidSect="00080F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3" w:right="425" w:bottom="899" w:left="992" w:header="425" w:footer="42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C84" w:rsidRDefault="003A6C84" w:rsidP="00080FC5">
      <w:r>
        <w:separator/>
      </w:r>
    </w:p>
  </w:endnote>
  <w:endnote w:type="continuationSeparator" w:id="1">
    <w:p w:rsidR="003A6C84" w:rsidRDefault="003A6C84" w:rsidP="00080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SansM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C5" w:rsidRDefault="00080FC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C5" w:rsidRDefault="00565C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An affiliate member of the RYA and an RYA recognised teaching establishment</w:t>
    </w:r>
  </w:p>
  <w:p w:rsidR="00080FC5" w:rsidRDefault="00565C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  <w:sz w:val="16"/>
        <w:szCs w:val="16"/>
      </w:rPr>
      <w:t>www.attenboroughsc.org.uk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C5" w:rsidRDefault="00080FC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C84" w:rsidRDefault="003A6C84" w:rsidP="00080FC5">
      <w:r>
        <w:separator/>
      </w:r>
    </w:p>
  </w:footnote>
  <w:footnote w:type="continuationSeparator" w:id="1">
    <w:p w:rsidR="003A6C84" w:rsidRDefault="003A6C84" w:rsidP="00080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C5" w:rsidRDefault="00080FC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C5" w:rsidRDefault="00565C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 Black" w:eastAsia="Arial Black" w:hAnsi="Arial Black" w:cs="Arial Black"/>
        <w:color w:val="000000"/>
        <w:sz w:val="28"/>
        <w:szCs w:val="28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5142865</wp:posOffset>
          </wp:positionH>
          <wp:positionV relativeFrom="paragraph">
            <wp:posOffset>-110487</wp:posOffset>
          </wp:positionV>
          <wp:extent cx="1559560" cy="1151255"/>
          <wp:effectExtent l="0" t="0" r="0" b="0"/>
          <wp:wrapSquare wrapText="bothSides" distT="0" distB="0" distL="0" distR="0"/>
          <wp:docPr id="2" name="image2.jpg" descr="Logo RY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RY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9560" cy="1151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-66672</wp:posOffset>
          </wp:positionH>
          <wp:positionV relativeFrom="paragraph">
            <wp:posOffset>-38097</wp:posOffset>
          </wp:positionV>
          <wp:extent cx="876300" cy="1143000"/>
          <wp:effectExtent l="0" t="0" r="0" b="0"/>
          <wp:wrapSquare wrapText="bothSides" distT="0" distB="0" distL="0" distR="0"/>
          <wp:docPr id="1" name="image1.png" descr="ASC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SC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0FC5" w:rsidRDefault="00080FC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 Black" w:eastAsia="Arial Black" w:hAnsi="Arial Black" w:cs="Arial Black"/>
        <w:color w:val="000000"/>
        <w:sz w:val="28"/>
        <w:szCs w:val="28"/>
      </w:rPr>
    </w:pPr>
  </w:p>
  <w:p w:rsidR="00080FC5" w:rsidRDefault="00565C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 Black" w:eastAsia="Arial Black" w:hAnsi="Arial Black" w:cs="Arial Black"/>
        <w:color w:val="000000"/>
        <w:sz w:val="28"/>
        <w:szCs w:val="28"/>
      </w:rPr>
    </w:pPr>
    <w:r>
      <w:rPr>
        <w:rFonts w:ascii="Arial Black" w:eastAsia="Arial Black" w:hAnsi="Arial Black" w:cs="Arial Black"/>
        <w:color w:val="000000"/>
        <w:sz w:val="28"/>
        <w:szCs w:val="28"/>
      </w:rPr>
      <w:t>RYA Training Centre</w:t>
    </w:r>
  </w:p>
  <w:p w:rsidR="00080FC5" w:rsidRDefault="00565C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 Black" w:eastAsia="Arial Black" w:hAnsi="Arial Black" w:cs="Arial Black"/>
        <w:color w:val="000000"/>
        <w:sz w:val="28"/>
        <w:szCs w:val="28"/>
      </w:rPr>
    </w:pPr>
    <w:r>
      <w:rPr>
        <w:rFonts w:ascii="Arial Black" w:eastAsia="Arial Black" w:hAnsi="Arial Black" w:cs="Arial Black"/>
        <w:color w:val="000000"/>
        <w:sz w:val="28"/>
        <w:szCs w:val="28"/>
      </w:rPr>
      <w:t>Attenborough Sailing Club</w:t>
    </w:r>
  </w:p>
  <w:p w:rsidR="00080FC5" w:rsidRDefault="00565C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rFonts w:ascii="Arial Black" w:eastAsia="Arial Black" w:hAnsi="Arial Black" w:cs="Arial Black"/>
        <w:color w:val="000000"/>
        <w:sz w:val="28"/>
        <w:szCs w:val="28"/>
      </w:rPr>
      <w:t>Adult Beginners’ Dinghy Sailing Course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C5" w:rsidRDefault="00080FC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FC5"/>
    <w:rsid w:val="00080FC5"/>
    <w:rsid w:val="000C6A11"/>
    <w:rsid w:val="00295DB5"/>
    <w:rsid w:val="003A6C84"/>
    <w:rsid w:val="00565C91"/>
    <w:rsid w:val="0062469D"/>
    <w:rsid w:val="00BF1C01"/>
    <w:rsid w:val="00CA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11"/>
  </w:style>
  <w:style w:type="paragraph" w:styleId="Heading1">
    <w:name w:val="heading 1"/>
    <w:basedOn w:val="normal0"/>
    <w:next w:val="normal0"/>
    <w:rsid w:val="00080F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80F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80F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80FC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080F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80F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80FC5"/>
  </w:style>
  <w:style w:type="paragraph" w:styleId="Title">
    <w:name w:val="Title"/>
    <w:basedOn w:val="normal0"/>
    <w:next w:val="normal0"/>
    <w:rsid w:val="00080FC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80F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0F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2024-04-19T09:14:00Z</dcterms:created>
  <dcterms:modified xsi:type="dcterms:W3CDTF">2024-05-04T15:10:00Z</dcterms:modified>
</cp:coreProperties>
</file>